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4152" w14:textId="77777777" w:rsidR="00F83619" w:rsidRPr="00D90DAA" w:rsidRDefault="00F83619" w:rsidP="00CC1932">
      <w:pPr>
        <w:jc w:val="center"/>
        <w:rPr>
          <w:sz w:val="36"/>
        </w:rPr>
      </w:pPr>
      <w:r w:rsidRPr="00D90DAA">
        <w:rPr>
          <w:sz w:val="36"/>
        </w:rPr>
        <w:t>SEVEN HILLS</w:t>
      </w:r>
      <w:r>
        <w:rPr>
          <w:sz w:val="36"/>
        </w:rPr>
        <w:t xml:space="preserve"> </w:t>
      </w:r>
      <w:r w:rsidR="00EC666B">
        <w:rPr>
          <w:sz w:val="36"/>
        </w:rPr>
        <w:t>HOMES ASSOCIATION</w:t>
      </w:r>
    </w:p>
    <w:p w14:paraId="59D0A25B" w14:textId="77777777" w:rsidR="00F83619" w:rsidRPr="00D90DAA" w:rsidRDefault="00F83619" w:rsidP="00CC1932">
      <w:pPr>
        <w:jc w:val="center"/>
        <w:rPr>
          <w:sz w:val="36"/>
        </w:rPr>
      </w:pPr>
      <w:r>
        <w:rPr>
          <w:sz w:val="36"/>
        </w:rPr>
        <w:t xml:space="preserve">Application for Architectural </w:t>
      </w:r>
      <w:r w:rsidR="00EF4C16">
        <w:rPr>
          <w:sz w:val="36"/>
        </w:rPr>
        <w:t xml:space="preserve">Control </w:t>
      </w:r>
      <w:r>
        <w:rPr>
          <w:sz w:val="36"/>
        </w:rPr>
        <w:t xml:space="preserve">Committee Approval  </w:t>
      </w:r>
    </w:p>
    <w:p w14:paraId="33F16669" w14:textId="77777777" w:rsidR="00F83619" w:rsidRPr="00EA43D4" w:rsidRDefault="00F83619" w:rsidP="00CC1932"/>
    <w:p w14:paraId="4EF28C75" w14:textId="145FCFA4" w:rsidR="00F83619" w:rsidRPr="00EA43D4" w:rsidRDefault="00EA43D4" w:rsidP="00EA43D4">
      <w:pPr>
        <w:spacing w:line="480" w:lineRule="auto"/>
        <w:rPr>
          <w:u w:val="single"/>
        </w:rPr>
      </w:pPr>
      <w:r>
        <w:t>Applicant</w:t>
      </w:r>
      <w:r w:rsidR="00F83619" w:rsidRPr="00EA43D4">
        <w:t xml:space="preserve">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4A0334D4" w14:textId="3E0352BC" w:rsidR="00F83619" w:rsidRPr="00EA43D4" w:rsidRDefault="00F83619" w:rsidP="00EA43D4">
      <w:pPr>
        <w:spacing w:line="480" w:lineRule="auto"/>
      </w:pPr>
      <w:r w:rsidRPr="00EA43D4">
        <w:t xml:space="preserve">Date of Request: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t xml:space="preserve"> </w:t>
      </w:r>
      <w:r w:rsidRPr="00EA43D4">
        <w:t>(Note: It can take up to 30 days for Committee approval)</w:t>
      </w:r>
    </w:p>
    <w:p w14:paraId="780E7810" w14:textId="29A108FD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Address: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5E20EFDA" w14:textId="3AAD7C14" w:rsidR="00F83619" w:rsidRPr="00EA43D4" w:rsidRDefault="00F83619" w:rsidP="00EA43D4">
      <w:pPr>
        <w:spacing w:line="480" w:lineRule="auto"/>
        <w:rPr>
          <w:u w:val="single"/>
        </w:rPr>
      </w:pPr>
      <w:r w:rsidRPr="00EA43D4">
        <w:t>Phone</w:t>
      </w:r>
      <w:r w:rsidR="00453C3F" w:rsidRPr="00EA43D4">
        <w:t xml:space="preserve"> </w:t>
      </w:r>
      <w:r w:rsidRPr="00EA43D4">
        <w:t>Number</w:t>
      </w:r>
      <w:r w:rsidR="00453C3F" w:rsidRPr="00EA43D4">
        <w:t>:</w:t>
      </w:r>
      <w:r w:rsidRPr="00EA43D4">
        <w:t xml:space="preserve"> (Day)</w:t>
      </w:r>
      <w:r w:rsidR="00453C3F" w:rsidRPr="00EA43D4">
        <w:t xml:space="preserve">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t xml:space="preserve">  </w:t>
      </w:r>
      <w:r w:rsidRPr="00EA43D4">
        <w:t>(Eve</w:t>
      </w:r>
      <w:r w:rsidR="00453C3F" w:rsidRPr="00EA43D4">
        <w:t>ning</w:t>
      </w:r>
      <w:r w:rsidRPr="00EA43D4">
        <w:t>)</w:t>
      </w:r>
      <w:r w:rsidR="00453C3F" w:rsidRPr="00EA43D4">
        <w:t xml:space="preserve">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309E69B8" w14:textId="7304E2E9" w:rsidR="00F83619" w:rsidRPr="00EA43D4" w:rsidRDefault="00F83619" w:rsidP="00EA43D4">
      <w:pPr>
        <w:spacing w:line="480" w:lineRule="auto"/>
        <w:rPr>
          <w:u w:val="single"/>
        </w:rPr>
      </w:pPr>
      <w:r w:rsidRPr="00EA43D4">
        <w:t>Email</w:t>
      </w:r>
      <w:r w:rsidR="00453C3F" w:rsidRPr="00EA43D4">
        <w:t xml:space="preserve"> Address</w:t>
      </w:r>
      <w:r w:rsidRPr="00EA43D4">
        <w:t>: 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484A846C" w14:textId="2B5AED1F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Proposed </w:t>
      </w:r>
      <w:r w:rsidR="00EA43D4">
        <w:t>Project</w:t>
      </w:r>
      <w:r w:rsidRPr="00EA43D4">
        <w:t xml:space="preserve">: </w:t>
      </w:r>
      <w:r w:rsidR="00453C3F" w:rsidRPr="00EA43D4">
        <w:rPr>
          <w:u w:val="single"/>
        </w:rPr>
        <w:tab/>
      </w:r>
      <w:r w:rsidR="00EA43D4">
        <w:rPr>
          <w:u w:val="single"/>
        </w:rPr>
        <w:tab/>
      </w:r>
      <w:r w:rsid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35379979" w14:textId="5C589CCA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03D0EBA2" w14:textId="08A1DA6C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Estimated </w:t>
      </w:r>
      <w:r w:rsidR="00453C3F" w:rsidRPr="00EA43D4">
        <w:t>Project Begin Date</w:t>
      </w:r>
      <w:r w:rsidRPr="00EA43D4">
        <w:t xml:space="preserve">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t xml:space="preserve"> </w:t>
      </w:r>
      <w:r w:rsidRPr="00EA43D4">
        <w:t xml:space="preserve">Estimated Completion Date: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00EC5822" w14:textId="52FD4E63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Name of Contractor or Person Performing Work: </w:t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  <w:r w:rsidR="00453C3F" w:rsidRPr="00EA43D4">
        <w:rPr>
          <w:u w:val="single"/>
        </w:rPr>
        <w:tab/>
      </w:r>
    </w:p>
    <w:p w14:paraId="05FDBF43" w14:textId="4C2D9F24" w:rsidR="002B786B" w:rsidRPr="00EA43D4" w:rsidRDefault="00F83619" w:rsidP="00EA43D4">
      <w:pPr>
        <w:spacing w:line="480" w:lineRule="auto"/>
        <w:rPr>
          <w:u w:val="single"/>
        </w:rPr>
      </w:pPr>
      <w:r w:rsidRPr="00EA43D4">
        <w:rPr>
          <w:b/>
        </w:rPr>
        <w:t>Description</w:t>
      </w:r>
      <w:r w:rsidR="00EA43D4">
        <w:rPr>
          <w:b/>
        </w:rPr>
        <w:t>:</w:t>
      </w:r>
      <w:r w:rsidRPr="00EA43D4">
        <w:t xml:space="preserve"> Please refer to </w:t>
      </w:r>
      <w:r w:rsidR="00EA43D4">
        <w:t xml:space="preserve">the </w:t>
      </w:r>
      <w:r w:rsidRPr="00EA43D4">
        <w:t>Seven Hills Declaration of Restrictions as you plan your</w:t>
      </w:r>
      <w:r w:rsidR="00EA43D4">
        <w:t xml:space="preserve"> </w:t>
      </w:r>
      <w:r w:rsidRPr="00EA43D4">
        <w:t>project</w:t>
      </w:r>
      <w:r w:rsidR="00EA43D4">
        <w:t xml:space="preserve">. </w:t>
      </w:r>
      <w:r w:rsidR="002B786B" w:rsidRPr="00EA43D4">
        <w:t xml:space="preserve">If more space is needed, feel free to provide it as an attachment to this document. </w:t>
      </w:r>
      <w:r w:rsidR="00046986" w:rsidRPr="00046986">
        <w:rPr>
          <w:u w:val="single"/>
        </w:rPr>
        <w:tab/>
      </w:r>
      <w:r w:rsidR="00046986" w:rsidRPr="00046986">
        <w:rPr>
          <w:u w:val="single"/>
        </w:rPr>
        <w:tab/>
      </w:r>
      <w:r w:rsidR="00046986" w:rsidRPr="00046986">
        <w:rPr>
          <w:u w:val="single"/>
        </w:rPr>
        <w:tab/>
      </w:r>
    </w:p>
    <w:p w14:paraId="74A0A991" w14:textId="3E42E435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3BE41569" w14:textId="77777777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3816320A" w14:textId="77777777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468A7BC1" w14:textId="77777777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49BA77F3" w14:textId="77777777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11988125" w14:textId="77777777" w:rsidR="00453C3F" w:rsidRPr="00EA43D4" w:rsidRDefault="00453C3F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0E4EEBB2" w14:textId="5B17DFAD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Are your plans compliant with all city codes?  Yes </w:t>
      </w:r>
      <w:r w:rsidR="00453C3F" w:rsidRPr="00EA43D4">
        <w:t xml:space="preserve">_____   </w:t>
      </w:r>
      <w:r w:rsidRPr="00EA43D4">
        <w:t>No</w:t>
      </w:r>
      <w:r w:rsidR="00046986">
        <w:t xml:space="preserve"> </w:t>
      </w:r>
      <w:r w:rsidR="00453C3F" w:rsidRPr="00EA43D4">
        <w:t>_____</w:t>
      </w:r>
      <w:r w:rsidR="00046986">
        <w:t xml:space="preserve">  Unsure _____</w:t>
      </w:r>
    </w:p>
    <w:p w14:paraId="04B4CB22" w14:textId="7B2D09B4" w:rsidR="00F83619" w:rsidRPr="00EA43D4" w:rsidRDefault="00F83619" w:rsidP="00EA43D4">
      <w:pPr>
        <w:spacing w:line="480" w:lineRule="auto"/>
        <w:rPr>
          <w:color w:val="000000"/>
        </w:rPr>
      </w:pPr>
      <w:r w:rsidRPr="00EA43D4">
        <w:t>Do you have a permit from the City for this project? Yes</w:t>
      </w:r>
      <w:r w:rsidR="00453C3F" w:rsidRPr="00EA43D4">
        <w:t xml:space="preserve"> __</w:t>
      </w:r>
      <w:r w:rsidR="00046986">
        <w:t>_</w:t>
      </w:r>
      <w:r w:rsidR="00453C3F" w:rsidRPr="00EA43D4">
        <w:t xml:space="preserve">__  </w:t>
      </w:r>
      <w:r w:rsidRPr="00EA43D4">
        <w:t>No</w:t>
      </w:r>
      <w:r w:rsidR="00453C3F" w:rsidRPr="00EA43D4">
        <w:t xml:space="preserve"> ____</w:t>
      </w:r>
      <w:r w:rsidR="00046986">
        <w:t>_</w:t>
      </w:r>
      <w:r w:rsidR="00453C3F" w:rsidRPr="00EA43D4">
        <w:t xml:space="preserve">  </w:t>
      </w:r>
      <w:r w:rsidRPr="00EA43D4">
        <w:t>N</w:t>
      </w:r>
      <w:r w:rsidR="00046986">
        <w:t>one required</w:t>
      </w:r>
      <w:r w:rsidR="00453C3F" w:rsidRPr="00EA43D4">
        <w:t xml:space="preserve"> </w:t>
      </w:r>
      <w:r w:rsidR="00453C3F" w:rsidRPr="00EA43D4">
        <w:rPr>
          <w:color w:val="000000"/>
        </w:rPr>
        <w:t>_____</w:t>
      </w:r>
    </w:p>
    <w:p w14:paraId="763CE040" w14:textId="179ADD9D" w:rsidR="00453C3F" w:rsidRDefault="00453C3F" w:rsidP="00EA43D4">
      <w:pPr>
        <w:spacing w:line="480" w:lineRule="auto"/>
        <w:rPr>
          <w:color w:val="000000"/>
        </w:rPr>
      </w:pPr>
      <w:r w:rsidRPr="00EA43D4">
        <w:rPr>
          <w:b/>
          <w:bCs/>
          <w:color w:val="000000"/>
        </w:rPr>
        <w:t>Shawnee Codes/Permits:</w:t>
      </w:r>
      <w:r w:rsidRPr="00EA43D4">
        <w:rPr>
          <w:color w:val="000000"/>
        </w:rPr>
        <w:t xml:space="preserve"> (913) 742-6010</w:t>
      </w:r>
      <w:r w:rsidR="00EA43D4">
        <w:rPr>
          <w:color w:val="000000"/>
        </w:rPr>
        <w:t xml:space="preserve"> </w:t>
      </w:r>
      <w:r w:rsidR="00EA43D4">
        <w:rPr>
          <w:color w:val="000000"/>
        </w:rPr>
        <w:tab/>
      </w:r>
      <w:r w:rsidR="00EA43D4">
        <w:rPr>
          <w:color w:val="000000"/>
        </w:rPr>
        <w:tab/>
      </w:r>
      <w:r w:rsidRPr="00EA43D4">
        <w:rPr>
          <w:b/>
          <w:bCs/>
          <w:color w:val="000000"/>
        </w:rPr>
        <w:t>Lenexa Codes/Permits:</w:t>
      </w:r>
      <w:r w:rsidRPr="00EA43D4">
        <w:rPr>
          <w:color w:val="000000"/>
        </w:rPr>
        <w:t xml:space="preserve"> (913) 477-7500</w:t>
      </w:r>
    </w:p>
    <w:p w14:paraId="2B349738" w14:textId="38032D2B" w:rsidR="00046986" w:rsidRPr="00046986" w:rsidRDefault="00046986" w:rsidP="00046986">
      <w:pPr>
        <w:spacing w:line="480" w:lineRule="auto"/>
        <w:jc w:val="center"/>
        <w:rPr>
          <w:b/>
        </w:rPr>
      </w:pPr>
      <w:r>
        <w:rPr>
          <w:b/>
        </w:rPr>
        <w:t>*</w:t>
      </w:r>
      <w:r w:rsidRPr="00EA43D4">
        <w:rPr>
          <w:b/>
        </w:rPr>
        <w:t xml:space="preserve">**Submit copy of permit to </w:t>
      </w:r>
      <w:r>
        <w:rPr>
          <w:b/>
        </w:rPr>
        <w:t>C</w:t>
      </w:r>
      <w:r w:rsidRPr="00EA43D4">
        <w:rPr>
          <w:b/>
        </w:rPr>
        <w:t xml:space="preserve">ommittee when </w:t>
      </w:r>
      <w:r>
        <w:rPr>
          <w:b/>
        </w:rPr>
        <w:t>obtained</w:t>
      </w:r>
      <w:r w:rsidRPr="00EA43D4">
        <w:rPr>
          <w:b/>
        </w:rPr>
        <w:t>**</w:t>
      </w:r>
      <w:r>
        <w:rPr>
          <w:b/>
        </w:rPr>
        <w:t>*</w:t>
      </w:r>
    </w:p>
    <w:p w14:paraId="43712A70" w14:textId="2821D724" w:rsidR="00F83619" w:rsidRPr="00EA43D4" w:rsidRDefault="00807DEB" w:rsidP="00EA43D4">
      <w:pPr>
        <w:spacing w:line="480" w:lineRule="auto"/>
        <w:rPr>
          <w:b/>
        </w:rPr>
      </w:pPr>
      <w:r>
        <w:rPr>
          <w:b/>
        </w:rPr>
        <w:br w:type="page"/>
      </w:r>
      <w:r w:rsidR="002B786B" w:rsidRPr="00EA43D4">
        <w:rPr>
          <w:b/>
        </w:rPr>
        <w:lastRenderedPageBreak/>
        <w:t>P</w:t>
      </w:r>
      <w:r w:rsidR="00F83619" w:rsidRPr="00EA43D4">
        <w:rPr>
          <w:b/>
        </w:rPr>
        <w:t>lease Enclose the Following:</w:t>
      </w:r>
    </w:p>
    <w:p w14:paraId="6775EB58" w14:textId="77777777" w:rsidR="00F83619" w:rsidRPr="00EA43D4" w:rsidRDefault="00F83619" w:rsidP="00EA43D4">
      <w:pPr>
        <w:numPr>
          <w:ilvl w:val="0"/>
          <w:numId w:val="1"/>
        </w:numPr>
        <w:spacing w:line="360" w:lineRule="auto"/>
      </w:pPr>
      <w:r w:rsidRPr="00EA43D4">
        <w:t>Drawing of project (include any photos and/or magazine clippings which properly depict the proposed finished project if possible).</w:t>
      </w:r>
    </w:p>
    <w:p w14:paraId="31D274F3" w14:textId="602CD414" w:rsidR="00E63413" w:rsidRPr="00EA43D4" w:rsidRDefault="00E63413" w:rsidP="00EA43D4">
      <w:pPr>
        <w:numPr>
          <w:ilvl w:val="0"/>
          <w:numId w:val="1"/>
        </w:numPr>
        <w:spacing w:line="360" w:lineRule="auto"/>
      </w:pPr>
      <w:r w:rsidRPr="00EA43D4">
        <w:t>Material description/specifications.</w:t>
      </w:r>
      <w:r w:rsidR="001F45DF" w:rsidRPr="00EA43D4">
        <w:t xml:space="preserve"> </w:t>
      </w:r>
      <w:r w:rsidR="00453C3F" w:rsidRPr="00EA43D4">
        <w:t xml:space="preserve">For a list of approved materials, </w:t>
      </w:r>
      <w:r w:rsidR="00EA43D4" w:rsidRPr="00EA43D4">
        <w:t>c</w:t>
      </w:r>
      <w:r w:rsidR="00453C3F" w:rsidRPr="00EA43D4">
        <w:t>onsult Section IX of the Declaration of Restrictions</w:t>
      </w:r>
      <w:r w:rsidR="00EA43D4">
        <w:t>, the Roofing</w:t>
      </w:r>
      <w:r w:rsidR="00046986">
        <w:t xml:space="preserve"> Resolution</w:t>
      </w:r>
      <w:r w:rsidR="00EA43D4">
        <w:t>, Vinyl Siding Resolution</w:t>
      </w:r>
      <w:r w:rsidR="00046986">
        <w:t xml:space="preserve">, and Storage Shed Resolution. All </w:t>
      </w:r>
      <w:r w:rsidR="00EA43D4">
        <w:t xml:space="preserve">are available at </w:t>
      </w:r>
      <w:hyperlink r:id="rId7" w:history="1">
        <w:r w:rsidR="00EA43D4" w:rsidRPr="00215DF1">
          <w:rPr>
            <w:rStyle w:val="Hyperlink"/>
          </w:rPr>
          <w:t>https://sevenhillslakehoa.com/neighborhood-rules</w:t>
        </w:r>
      </w:hyperlink>
      <w:r w:rsidRPr="00EA43D4">
        <w:t>.</w:t>
      </w:r>
    </w:p>
    <w:p w14:paraId="71DD49EB" w14:textId="77777777" w:rsidR="00E63413" w:rsidRPr="00EA43D4" w:rsidRDefault="00F83619" w:rsidP="00EA43D4">
      <w:pPr>
        <w:numPr>
          <w:ilvl w:val="0"/>
          <w:numId w:val="1"/>
        </w:numPr>
        <w:spacing w:line="360" w:lineRule="auto"/>
      </w:pPr>
      <w:r w:rsidRPr="00EA43D4">
        <w:t>Plot plan where boundaries play a role (fences, privacy screens, decks, additions etc</w:t>
      </w:r>
      <w:r w:rsidR="00E63413" w:rsidRPr="00EA43D4">
        <w:t>.</w:t>
      </w:r>
      <w:r w:rsidRPr="00EA43D4">
        <w:t>).</w:t>
      </w:r>
    </w:p>
    <w:p w14:paraId="5169ACB0" w14:textId="77777777" w:rsidR="00E63413" w:rsidRPr="00EA43D4" w:rsidRDefault="00F83619" w:rsidP="00EA43D4">
      <w:pPr>
        <w:numPr>
          <w:ilvl w:val="0"/>
          <w:numId w:val="1"/>
        </w:numPr>
        <w:spacing w:line="360" w:lineRule="auto"/>
      </w:pPr>
      <w:r w:rsidRPr="00EA43D4">
        <w:t>Paint colors for painting projects.</w:t>
      </w:r>
    </w:p>
    <w:p w14:paraId="10725258" w14:textId="3FF134C4" w:rsidR="000B0203" w:rsidRPr="00EA43D4" w:rsidRDefault="000B0203" w:rsidP="0023719C">
      <w:pPr>
        <w:spacing w:line="480" w:lineRule="auto"/>
        <w:ind w:left="1440" w:firstLine="720"/>
        <w:rPr>
          <w:b/>
          <w:u w:val="single"/>
        </w:rPr>
      </w:pPr>
      <w:r w:rsidRPr="00EA43D4">
        <w:rPr>
          <w:b/>
        </w:rPr>
        <w:t xml:space="preserve">Signature of Applicant: </w:t>
      </w:r>
      <w:r w:rsidR="00EA43D4" w:rsidRPr="00EA43D4">
        <w:rPr>
          <w:bCs/>
          <w:u w:val="single"/>
        </w:rPr>
        <w:tab/>
      </w:r>
      <w:r w:rsidR="00EA43D4" w:rsidRPr="00EA43D4">
        <w:rPr>
          <w:bCs/>
          <w:u w:val="single"/>
        </w:rPr>
        <w:tab/>
      </w:r>
      <w:r w:rsidR="00EA43D4" w:rsidRPr="00EA43D4">
        <w:rPr>
          <w:bCs/>
          <w:u w:val="single"/>
        </w:rPr>
        <w:tab/>
      </w:r>
      <w:r w:rsidR="00EA43D4" w:rsidRPr="00EA43D4">
        <w:rPr>
          <w:bCs/>
          <w:u w:val="single"/>
        </w:rPr>
        <w:tab/>
      </w:r>
      <w:r w:rsidR="00EA43D4" w:rsidRPr="00EA43D4">
        <w:rPr>
          <w:bCs/>
          <w:u w:val="single"/>
        </w:rPr>
        <w:tab/>
      </w:r>
      <w:r w:rsidR="00EA43D4" w:rsidRPr="00EA43D4">
        <w:rPr>
          <w:bCs/>
          <w:u w:val="single"/>
        </w:rPr>
        <w:tab/>
      </w:r>
      <w:r w:rsidR="0023719C">
        <w:rPr>
          <w:bCs/>
          <w:u w:val="single"/>
        </w:rPr>
        <w:tab/>
      </w:r>
    </w:p>
    <w:p w14:paraId="0CCDC161" w14:textId="618E5F4F" w:rsidR="00F83619" w:rsidRPr="006E003D" w:rsidRDefault="004C2CB7" w:rsidP="00EA43D4">
      <w:pPr>
        <w:pBdr>
          <w:bottom w:val="dotted" w:sz="24" w:space="1" w:color="auto"/>
        </w:pBdr>
        <w:spacing w:line="360" w:lineRule="auto"/>
        <w:rPr>
          <w:b/>
          <w:bCs/>
          <w:color w:val="C00000"/>
        </w:rPr>
      </w:pPr>
      <w:r w:rsidRPr="006E003D">
        <w:rPr>
          <w:b/>
          <w:bCs/>
        </w:rPr>
        <w:t xml:space="preserve">Please email your completed form </w:t>
      </w:r>
      <w:r w:rsidR="006E003D">
        <w:rPr>
          <w:b/>
          <w:bCs/>
        </w:rPr>
        <w:t xml:space="preserve">and </w:t>
      </w:r>
      <w:r w:rsidRPr="006E003D">
        <w:rPr>
          <w:b/>
          <w:bCs/>
        </w:rPr>
        <w:t xml:space="preserve">any questions to </w:t>
      </w:r>
      <w:hyperlink r:id="rId8" w:history="1">
        <w:r w:rsidRPr="006E003D">
          <w:rPr>
            <w:rStyle w:val="Hyperlink"/>
            <w:b/>
            <w:bCs/>
          </w:rPr>
          <w:t>7HillsArchitectural@Gmail.com</w:t>
        </w:r>
      </w:hyperlink>
      <w:r w:rsidR="00B35644" w:rsidRPr="006E003D">
        <w:rPr>
          <w:b/>
          <w:bCs/>
          <w:color w:val="000000"/>
        </w:rPr>
        <w:t xml:space="preserve">, </w:t>
      </w:r>
      <w:r w:rsidR="006E003D">
        <w:rPr>
          <w:b/>
          <w:bCs/>
          <w:color w:val="000000"/>
        </w:rPr>
        <w:br/>
      </w:r>
      <w:r w:rsidR="00B35644" w:rsidRPr="006E003D">
        <w:rPr>
          <w:b/>
          <w:bCs/>
          <w:color w:val="000000"/>
        </w:rPr>
        <w:t xml:space="preserve">or call the Architectural Control Committee Chair </w:t>
      </w:r>
      <w:r w:rsidR="006E003D">
        <w:rPr>
          <w:b/>
          <w:bCs/>
          <w:color w:val="000000"/>
        </w:rPr>
        <w:t xml:space="preserve">with questions </w:t>
      </w:r>
      <w:r w:rsidR="00B35644" w:rsidRPr="006E003D">
        <w:rPr>
          <w:b/>
          <w:bCs/>
          <w:color w:val="000000"/>
        </w:rPr>
        <w:t xml:space="preserve">at </w:t>
      </w:r>
      <w:r w:rsidRPr="00F85C9E">
        <w:rPr>
          <w:b/>
          <w:bCs/>
        </w:rPr>
        <w:t xml:space="preserve">(913) </w:t>
      </w:r>
      <w:r w:rsidR="00F85C9E" w:rsidRPr="00F85C9E">
        <w:rPr>
          <w:b/>
          <w:bCs/>
        </w:rPr>
        <w:t>279-0828</w:t>
      </w:r>
      <w:r w:rsidR="00E63413" w:rsidRPr="006E003D">
        <w:rPr>
          <w:b/>
          <w:bCs/>
        </w:rPr>
        <w:t>.</w:t>
      </w:r>
    </w:p>
    <w:p w14:paraId="7396EC4C" w14:textId="6752750F" w:rsidR="00ED67D7" w:rsidRPr="006E003D" w:rsidRDefault="006E003D" w:rsidP="006E003D">
      <w:pPr>
        <w:spacing w:before="240" w:line="480" w:lineRule="auto"/>
        <w:jc w:val="center"/>
        <w:rPr>
          <w:b/>
          <w:bCs/>
        </w:rPr>
      </w:pPr>
      <w:r>
        <w:rPr>
          <w:b/>
          <w:bCs/>
        </w:rPr>
        <w:t>***F</w:t>
      </w:r>
      <w:r w:rsidR="00ED67D7" w:rsidRPr="006E003D">
        <w:rPr>
          <w:b/>
          <w:bCs/>
        </w:rPr>
        <w:t>or Architectural Control Committee use only</w:t>
      </w:r>
      <w:r>
        <w:rPr>
          <w:b/>
          <w:bCs/>
        </w:rPr>
        <w:t>***</w:t>
      </w:r>
    </w:p>
    <w:p w14:paraId="7FF404C2" w14:textId="7D189E95" w:rsidR="00F83619" w:rsidRPr="00EA43D4" w:rsidRDefault="00F83619" w:rsidP="00EA43D4">
      <w:pPr>
        <w:spacing w:line="480" w:lineRule="auto"/>
      </w:pPr>
      <w:r w:rsidRPr="00EA43D4">
        <w:sym w:font="Wingdings" w:char="F020"/>
      </w:r>
      <w:r w:rsidRPr="00EA43D4">
        <w:sym w:font="Wingdings" w:char="F071"/>
      </w:r>
      <w:r w:rsidR="00B35644" w:rsidRPr="00EA43D4">
        <w:t xml:space="preserve">Application </w:t>
      </w:r>
      <w:r w:rsidRPr="00EA43D4">
        <w:t>Approved</w:t>
      </w:r>
    </w:p>
    <w:p w14:paraId="4F678F12" w14:textId="5DC62CBC" w:rsidR="00F83619" w:rsidRPr="00EA43D4" w:rsidRDefault="00F83619" w:rsidP="00EA43D4">
      <w:pPr>
        <w:spacing w:line="480" w:lineRule="auto"/>
      </w:pPr>
      <w:r w:rsidRPr="00EA43D4">
        <w:sym w:font="Wingdings" w:char="F020"/>
      </w:r>
      <w:r w:rsidRPr="00EA43D4">
        <w:sym w:font="Wingdings" w:char="F071"/>
      </w:r>
      <w:r w:rsidRPr="00EA43D4">
        <w:t xml:space="preserve">Application </w:t>
      </w:r>
      <w:r w:rsidR="00B35644" w:rsidRPr="00EA43D4">
        <w:t xml:space="preserve">Approved with Changes (see Comments </w:t>
      </w:r>
      <w:r w:rsidR="00807DEB">
        <w:t xml:space="preserve">below </w:t>
      </w:r>
      <w:r w:rsidR="00B35644" w:rsidRPr="00EA43D4">
        <w:t>and/or attachments)</w:t>
      </w:r>
    </w:p>
    <w:p w14:paraId="5B2B62DC" w14:textId="5833B080" w:rsidR="00B35644" w:rsidRPr="00EA43D4" w:rsidRDefault="00F83619" w:rsidP="00EA43D4">
      <w:pPr>
        <w:pBdr>
          <w:bottom w:val="single" w:sz="12" w:space="15" w:color="auto"/>
        </w:pBdr>
        <w:tabs>
          <w:tab w:val="left" w:pos="8640"/>
        </w:tabs>
        <w:spacing w:line="480" w:lineRule="auto"/>
        <w:rPr>
          <w:u w:val="single"/>
        </w:rPr>
      </w:pPr>
      <w:r w:rsidRPr="00EA43D4">
        <w:sym w:font="Wingdings" w:char="F020"/>
      </w:r>
      <w:r w:rsidRPr="00EA43D4">
        <w:sym w:font="Wingdings" w:char="F071"/>
      </w:r>
      <w:r w:rsidRPr="00EA43D4">
        <w:t>Denied</w:t>
      </w:r>
      <w:r w:rsidR="00B35644" w:rsidRPr="00EA43D4">
        <w:t xml:space="preserve"> for the following reason(s): </w:t>
      </w:r>
      <w:r w:rsidR="00B35644" w:rsidRPr="00EA43D4">
        <w:rPr>
          <w:u w:val="single"/>
        </w:rPr>
        <w:tab/>
      </w:r>
      <w:r w:rsidR="00B35644" w:rsidRPr="00EA43D4">
        <w:rPr>
          <w:u w:val="single"/>
        </w:rPr>
        <w:tab/>
      </w:r>
    </w:p>
    <w:p w14:paraId="5802F01B" w14:textId="71A43EC3" w:rsidR="00B35644" w:rsidRPr="00EA43D4" w:rsidRDefault="00EA43D4" w:rsidP="00EA43D4">
      <w:pPr>
        <w:pBdr>
          <w:bottom w:val="single" w:sz="12" w:space="15" w:color="auto"/>
        </w:pBdr>
        <w:tabs>
          <w:tab w:val="left" w:pos="8640"/>
        </w:tabs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4508BD8B" w14:textId="126B5736" w:rsidR="00EA43D4" w:rsidRPr="00EA43D4" w:rsidRDefault="00EA43D4" w:rsidP="00EA43D4">
      <w:pPr>
        <w:pBdr>
          <w:bottom w:val="single" w:sz="12" w:space="15" w:color="auto"/>
        </w:pBdr>
        <w:tabs>
          <w:tab w:val="left" w:pos="8640"/>
        </w:tabs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52BD88FB" w14:textId="1D5AFD71" w:rsidR="00F83619" w:rsidRPr="00EA43D4" w:rsidRDefault="00807DEB" w:rsidP="00EA43D4">
      <w:pPr>
        <w:ind w:left="720"/>
      </w:pPr>
      <w:r>
        <w:br/>
      </w:r>
      <w:r w:rsidR="00EA43D4" w:rsidRPr="00EA43D4">
        <w:br/>
      </w:r>
      <w:r w:rsidR="00F83619" w:rsidRPr="00EA43D4"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A43D4" w:rsidRPr="00EA43D4"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tab/>
      </w:r>
      <w:r w:rsidR="00EA43D4" w:rsidRPr="00EA43D4">
        <w:rPr>
          <w:i/>
          <w:iCs/>
          <w:u w:val="single"/>
        </w:rPr>
        <w:br/>
      </w:r>
      <w:r w:rsidR="00EA43D4" w:rsidRPr="00EA43D4">
        <w:rPr>
          <w:i/>
          <w:iCs/>
        </w:rPr>
        <w:tab/>
      </w:r>
      <w:r w:rsidR="00EA43D4" w:rsidRPr="00EA43D4">
        <w:rPr>
          <w:i/>
          <w:iCs/>
        </w:rPr>
        <w:tab/>
      </w:r>
      <w:r w:rsidR="00EA43D4" w:rsidRPr="00EA43D4">
        <w:rPr>
          <w:i/>
          <w:iCs/>
        </w:rPr>
        <w:tab/>
      </w:r>
      <w:r w:rsidR="00EA43D4" w:rsidRPr="00EA43D4">
        <w:rPr>
          <w:i/>
          <w:iCs/>
        </w:rPr>
        <w:tab/>
      </w:r>
      <w:r w:rsidR="00EA43D4" w:rsidRPr="00EA43D4">
        <w:rPr>
          <w:i/>
          <w:iCs/>
        </w:rPr>
        <w:tab/>
      </w:r>
      <w:r w:rsidR="00EA43D4" w:rsidRPr="00EA43D4">
        <w:rPr>
          <w:i/>
          <w:iCs/>
        </w:rPr>
        <w:tab/>
      </w:r>
      <w:r w:rsidR="00EA43D4" w:rsidRPr="00EA43D4">
        <w:t>Chair, Architectural Control Committee</w:t>
      </w:r>
    </w:p>
    <w:p w14:paraId="67E0231F" w14:textId="77777777" w:rsidR="00EA43D4" w:rsidRPr="00EA43D4" w:rsidRDefault="00EA43D4" w:rsidP="00EA43D4">
      <w:pPr>
        <w:ind w:left="720"/>
      </w:pPr>
    </w:p>
    <w:p w14:paraId="4C3CE372" w14:textId="2BBE5D42" w:rsidR="00F83619" w:rsidRPr="00EA43D4" w:rsidRDefault="00F83619" w:rsidP="00EA43D4">
      <w:pPr>
        <w:spacing w:line="480" w:lineRule="auto"/>
        <w:rPr>
          <w:u w:val="single"/>
        </w:rPr>
      </w:pPr>
      <w:r w:rsidRPr="00EA43D4">
        <w:t xml:space="preserve">Comments: </w:t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  <w:r w:rsidR="00EA43D4" w:rsidRPr="00EA43D4">
        <w:rPr>
          <w:u w:val="single"/>
        </w:rPr>
        <w:tab/>
      </w:r>
    </w:p>
    <w:p w14:paraId="410C7043" w14:textId="6CE21885" w:rsidR="00EA43D4" w:rsidRPr="00EA43D4" w:rsidRDefault="00EA43D4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38D3A459" w14:textId="5D8E446D" w:rsidR="00EA43D4" w:rsidRPr="00EA43D4" w:rsidRDefault="00EA43D4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17877ADD" w14:textId="4411C749" w:rsidR="00EA43D4" w:rsidRPr="00EA43D4" w:rsidRDefault="00EA43D4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p w14:paraId="7917101C" w14:textId="37173244" w:rsidR="00EA43D4" w:rsidRPr="00EA43D4" w:rsidRDefault="00EA43D4" w:rsidP="00EA43D4">
      <w:pPr>
        <w:spacing w:line="480" w:lineRule="auto"/>
        <w:rPr>
          <w:u w:val="single"/>
        </w:rPr>
      </w:pP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  <w:r w:rsidRPr="00EA43D4">
        <w:rPr>
          <w:u w:val="single"/>
        </w:rPr>
        <w:tab/>
      </w:r>
    </w:p>
    <w:sectPr w:rsidR="00EA43D4" w:rsidRPr="00EA43D4" w:rsidSect="00807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CFEC" w14:textId="77777777" w:rsidR="00FA531C" w:rsidRDefault="00FA531C" w:rsidP="00CC1932">
      <w:r>
        <w:separator/>
      </w:r>
    </w:p>
  </w:endnote>
  <w:endnote w:type="continuationSeparator" w:id="0">
    <w:p w14:paraId="6B31F7B6" w14:textId="77777777" w:rsidR="00FA531C" w:rsidRDefault="00FA531C" w:rsidP="00CC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82EE" w14:textId="77777777" w:rsidR="00F85C9E" w:rsidRDefault="00F8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6261" w14:textId="2488B1A6" w:rsidR="0030072B" w:rsidRPr="00EA43D4" w:rsidRDefault="0030072B">
    <w:pPr>
      <w:pStyle w:val="Footer"/>
      <w:rPr>
        <w:sz w:val="18"/>
        <w:szCs w:val="18"/>
      </w:rPr>
    </w:pPr>
    <w:r w:rsidRPr="0030072B">
      <w:rPr>
        <w:sz w:val="18"/>
        <w:szCs w:val="18"/>
      </w:rPr>
      <w:t xml:space="preserve">Revision Date:  </w:t>
    </w:r>
    <w:r w:rsidR="00F85C9E">
      <w:rPr>
        <w:sz w:val="18"/>
        <w:szCs w:val="18"/>
      </w:rPr>
      <w:t>June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46CA" w14:textId="77777777" w:rsidR="00F85C9E" w:rsidRDefault="00F8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E33" w14:textId="77777777" w:rsidR="00FA531C" w:rsidRDefault="00FA531C" w:rsidP="00CC1932">
      <w:r>
        <w:separator/>
      </w:r>
    </w:p>
  </w:footnote>
  <w:footnote w:type="continuationSeparator" w:id="0">
    <w:p w14:paraId="291ECFD0" w14:textId="77777777" w:rsidR="00FA531C" w:rsidRDefault="00FA531C" w:rsidP="00CC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138" w14:textId="77777777" w:rsidR="00F85C9E" w:rsidRDefault="00F8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4A0B" w14:textId="77777777" w:rsidR="00F85C9E" w:rsidRDefault="00F85C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C303" w14:textId="77777777" w:rsidR="00F85C9E" w:rsidRDefault="00F8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157"/>
    <w:multiLevelType w:val="hybridMultilevel"/>
    <w:tmpl w:val="21784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932"/>
    <w:rsid w:val="00042282"/>
    <w:rsid w:val="00046986"/>
    <w:rsid w:val="00093ED1"/>
    <w:rsid w:val="000B0203"/>
    <w:rsid w:val="00106517"/>
    <w:rsid w:val="001560F8"/>
    <w:rsid w:val="00176E33"/>
    <w:rsid w:val="001F45DF"/>
    <w:rsid w:val="0023719C"/>
    <w:rsid w:val="00246FD8"/>
    <w:rsid w:val="002B786B"/>
    <w:rsid w:val="002D716E"/>
    <w:rsid w:val="002E09AD"/>
    <w:rsid w:val="0030072B"/>
    <w:rsid w:val="003D1F02"/>
    <w:rsid w:val="003D5711"/>
    <w:rsid w:val="00453C3F"/>
    <w:rsid w:val="00470FDB"/>
    <w:rsid w:val="00472C72"/>
    <w:rsid w:val="004C2CB7"/>
    <w:rsid w:val="0059036F"/>
    <w:rsid w:val="005972CA"/>
    <w:rsid w:val="006153D6"/>
    <w:rsid w:val="00641158"/>
    <w:rsid w:val="00654504"/>
    <w:rsid w:val="006D1954"/>
    <w:rsid w:val="006E003D"/>
    <w:rsid w:val="007352AA"/>
    <w:rsid w:val="0076392A"/>
    <w:rsid w:val="007E29D2"/>
    <w:rsid w:val="007E35DE"/>
    <w:rsid w:val="007E6744"/>
    <w:rsid w:val="00807DEB"/>
    <w:rsid w:val="00997634"/>
    <w:rsid w:val="009A3358"/>
    <w:rsid w:val="009E3C60"/>
    <w:rsid w:val="00B02755"/>
    <w:rsid w:val="00B23E99"/>
    <w:rsid w:val="00B338EA"/>
    <w:rsid w:val="00B35644"/>
    <w:rsid w:val="00BD49BE"/>
    <w:rsid w:val="00C13DB7"/>
    <w:rsid w:val="00CA379B"/>
    <w:rsid w:val="00CC1932"/>
    <w:rsid w:val="00D35FB8"/>
    <w:rsid w:val="00D90DAA"/>
    <w:rsid w:val="00DB5A3E"/>
    <w:rsid w:val="00DF6290"/>
    <w:rsid w:val="00E01320"/>
    <w:rsid w:val="00E01D66"/>
    <w:rsid w:val="00E12B76"/>
    <w:rsid w:val="00E24718"/>
    <w:rsid w:val="00E475E3"/>
    <w:rsid w:val="00E63413"/>
    <w:rsid w:val="00E7371D"/>
    <w:rsid w:val="00EA43D4"/>
    <w:rsid w:val="00EC1811"/>
    <w:rsid w:val="00EC666B"/>
    <w:rsid w:val="00ED45EA"/>
    <w:rsid w:val="00ED67D7"/>
    <w:rsid w:val="00EF4C16"/>
    <w:rsid w:val="00F43328"/>
    <w:rsid w:val="00F573D3"/>
    <w:rsid w:val="00F715CC"/>
    <w:rsid w:val="00F83619"/>
    <w:rsid w:val="00F85C9E"/>
    <w:rsid w:val="00FA531C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A9E44A6"/>
  <w15:docId w15:val="{646EB0BC-E096-498C-BDD0-2E1221D1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193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19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C193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19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C193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72B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C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HillsArchitectural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venhillslakehoa.com/neighborhood-rul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255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 HILLS – SHAWNEE, KANSAS</vt:lpstr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HILLS – SHAWNEE, KANSAS</dc:title>
  <dc:creator>suzette mack</dc:creator>
  <cp:lastModifiedBy>Todd Gangel</cp:lastModifiedBy>
  <cp:revision>8</cp:revision>
  <cp:lastPrinted>2017-04-28T14:30:00Z</cp:lastPrinted>
  <dcterms:created xsi:type="dcterms:W3CDTF">2018-05-17T18:56:00Z</dcterms:created>
  <dcterms:modified xsi:type="dcterms:W3CDTF">2021-06-09T18:29:00Z</dcterms:modified>
</cp:coreProperties>
</file>